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0" w:rsidRPr="0049237B" w:rsidRDefault="001E32F0" w:rsidP="0049237B">
      <w:pPr>
        <w:jc w:val="center"/>
        <w:rPr>
          <w:b/>
          <w:sz w:val="28"/>
          <w:u w:val="single"/>
        </w:rPr>
      </w:pPr>
      <w:r w:rsidRPr="0049237B">
        <w:rPr>
          <w:b/>
          <w:sz w:val="28"/>
          <w:u w:val="single"/>
        </w:rPr>
        <w:t>Adding &amp; Subtracting Rational Expressions</w:t>
      </w:r>
    </w:p>
    <w:p w:rsidR="001E32F0" w:rsidRDefault="001E32F0"/>
    <w:p w:rsidR="001500E5" w:rsidRPr="005C4A16" w:rsidRDefault="00330D06">
      <w:pPr>
        <w:rPr>
          <w:b/>
          <w:i/>
        </w:rPr>
      </w:pPr>
      <w:r>
        <w:rPr>
          <w:b/>
          <w:i/>
        </w:rPr>
        <w:t>**</w:t>
      </w:r>
      <w:r w:rsidR="001500E5" w:rsidRPr="005C4A16">
        <w:rPr>
          <w:b/>
          <w:i/>
        </w:rPr>
        <w:t>When we have Common Denominators</w:t>
      </w:r>
      <w:r>
        <w:rPr>
          <w:b/>
          <w:i/>
        </w:rPr>
        <w:t>**</w:t>
      </w:r>
    </w:p>
    <w:p w:rsidR="001500E5" w:rsidRDefault="001500E5"/>
    <w:p w:rsidR="001500E5" w:rsidRDefault="001500E5">
      <w:r w:rsidRPr="00746DF0">
        <w:rPr>
          <w:i/>
          <w:u w:val="single"/>
        </w:rPr>
        <w:t>Step 1:</w:t>
      </w:r>
      <w:r>
        <w:t xml:space="preserve">  Add or Subtract the Numerators</w:t>
      </w:r>
    </w:p>
    <w:p w:rsidR="001500E5" w:rsidRDefault="001500E5"/>
    <w:p w:rsidR="001500E5" w:rsidRDefault="001500E5">
      <w:r w:rsidRPr="00746DF0">
        <w:rPr>
          <w:i/>
          <w:u w:val="single"/>
        </w:rPr>
        <w:t>Step 2:</w:t>
      </w:r>
      <w:r>
        <w:t xml:space="preserve">  Simplify the Numerator by Combining Like Terms</w:t>
      </w:r>
    </w:p>
    <w:p w:rsidR="001500E5" w:rsidRDefault="001500E5"/>
    <w:p w:rsidR="001500E5" w:rsidRDefault="001500E5">
      <w:r w:rsidRPr="00746DF0">
        <w:rPr>
          <w:i/>
          <w:u w:val="single"/>
        </w:rPr>
        <w:t>Step 3:</w:t>
      </w:r>
      <w:r>
        <w:t xml:space="preserve">  Simplify if necessary and check the denominator for any values that would make it zero.</w:t>
      </w:r>
    </w:p>
    <w:p w:rsidR="001500E5" w:rsidRDefault="001500E5"/>
    <w:p w:rsidR="001500E5" w:rsidRPr="00995BE7" w:rsidRDefault="001500E5">
      <w:pPr>
        <w:rPr>
          <w:b/>
        </w:rPr>
      </w:pPr>
      <w:r w:rsidRPr="00995BE7">
        <w:rPr>
          <w:b/>
        </w:rPr>
        <w:t>Example #1</w:t>
      </w:r>
    </w:p>
    <w:p w:rsidR="001500E5" w:rsidRDefault="001500E5"/>
    <w:p w:rsidR="001500E5" w:rsidRDefault="00143924">
      <w:r w:rsidRPr="00143924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30pt">
            <v:imagedata r:id="rId4" r:pict="rId5" o:title=""/>
          </v:shape>
        </w:pict>
      </w:r>
    </w:p>
    <w:p w:rsidR="001500E5" w:rsidRDefault="001500E5"/>
    <w:p w:rsidR="001722F0" w:rsidRDefault="001500E5">
      <w:r w:rsidRPr="00F0183F">
        <w:rPr>
          <w:i/>
        </w:rPr>
        <w:t>Step 1:</w:t>
      </w:r>
      <w:r>
        <w:t xml:space="preserve">  Since we have </w:t>
      </w:r>
      <w:r w:rsidR="001722F0">
        <w:t>common denominators already, we can go straight to adding the numerators.  Afterwards we will have just a single fraction.</w:t>
      </w:r>
    </w:p>
    <w:p w:rsidR="001722F0" w:rsidRDefault="001722F0"/>
    <w:p w:rsidR="001722F0" w:rsidRDefault="00143924">
      <w:r w:rsidRPr="00143924">
        <w:rPr>
          <w:position w:val="-20"/>
        </w:rPr>
        <w:pict>
          <v:shape id="_x0000_i1026" type="#_x0000_t75" style="width:108pt;height:30pt">
            <v:imagedata r:id="rId6" r:pict="rId7" o:title=""/>
          </v:shape>
        </w:pict>
      </w:r>
    </w:p>
    <w:p w:rsidR="001722F0" w:rsidRDefault="001722F0"/>
    <w:p w:rsidR="001722F0" w:rsidRDefault="001722F0">
      <w:r w:rsidRPr="00F0183F">
        <w:rPr>
          <w:i/>
        </w:rPr>
        <w:t>Step 2:</w:t>
      </w:r>
      <w:r>
        <w:t xml:space="preserve">  Now we will simplify the numerator by combining like terms.  Combine the squared terms, the linear terms, etc.</w:t>
      </w:r>
    </w:p>
    <w:p w:rsidR="001722F0" w:rsidRDefault="001722F0"/>
    <w:p w:rsidR="001722F0" w:rsidRDefault="00143924">
      <w:r w:rsidRPr="00143924">
        <w:rPr>
          <w:position w:val="-20"/>
        </w:rPr>
        <w:pict>
          <v:shape id="_x0000_i1027" type="#_x0000_t75" style="width:62pt;height:30pt">
            <v:imagedata r:id="rId8" r:pict="rId9" o:title=""/>
          </v:shape>
        </w:pict>
      </w:r>
    </w:p>
    <w:p w:rsidR="001722F0" w:rsidRDefault="001722F0"/>
    <w:p w:rsidR="0049237B" w:rsidRDefault="001722F0">
      <w:r w:rsidRPr="00F0183F">
        <w:rPr>
          <w:i/>
        </w:rPr>
        <w:t>Step 3:</w:t>
      </w:r>
      <w:r>
        <w:t xml:space="preserve">  The numerator </w:t>
      </w:r>
      <w:r w:rsidR="003E683A">
        <w:t>cannot</w:t>
      </w:r>
      <w:r>
        <w:t xml:space="preserve"> be simplified any further, so now we check the denominator for any values that make it zero.  The value x = 4 </w:t>
      </w:r>
      <w:r w:rsidR="0049237B">
        <w:t>would make the denominator zero, s</w:t>
      </w:r>
      <w:r>
        <w:t>o we will exclude it from our final answer.</w:t>
      </w:r>
    </w:p>
    <w:p w:rsidR="0049237B" w:rsidRDefault="0049237B"/>
    <w:p w:rsidR="0049237B" w:rsidRPr="00525DF1" w:rsidRDefault="0049237B">
      <w:pPr>
        <w:rPr>
          <w:b/>
        </w:rPr>
      </w:pPr>
      <w:r w:rsidRPr="00525DF1">
        <w:rPr>
          <w:b/>
        </w:rPr>
        <w:t>Practice Problem #1</w:t>
      </w:r>
    </w:p>
    <w:p w:rsidR="0049237B" w:rsidRDefault="0049237B"/>
    <w:p w:rsidR="0049237B" w:rsidRDefault="00143924">
      <w:r w:rsidRPr="00143924">
        <w:rPr>
          <w:position w:val="-20"/>
        </w:rPr>
        <w:pict>
          <v:shape id="_x0000_i1028" type="#_x0000_t75" style="width:76pt;height:28pt">
            <v:imagedata r:id="rId10" r:pict="rId11" o:title=""/>
          </v:shape>
        </w:pict>
      </w:r>
    </w:p>
    <w:p w:rsidR="0049237B" w:rsidRDefault="0049237B"/>
    <w:p w:rsidR="00BB4C48" w:rsidRDefault="0049237B">
      <w:r>
        <w:t xml:space="preserve">Step 1:  Since we have common denominators, we can go straight to subtracting the numerators. </w:t>
      </w:r>
      <w:r w:rsidR="00BB4C48">
        <w:t>** Be Careful!  Because we are subtracting you must remember to distribute the negative sign to both the 5x AND the 2. **</w:t>
      </w:r>
      <w:r w:rsidR="00D62270">
        <w:t xml:space="preserve"> Show your work below.</w:t>
      </w:r>
    </w:p>
    <w:p w:rsidR="00BB4C48" w:rsidRDefault="00BB4C48"/>
    <w:p w:rsidR="00330D06" w:rsidRDefault="00330D06"/>
    <w:p w:rsidR="00330D06" w:rsidRDefault="00330D06"/>
    <w:p w:rsidR="005C48C2" w:rsidRDefault="005C48C2"/>
    <w:p w:rsidR="00BB4C48" w:rsidRDefault="00BB4C48"/>
    <w:p w:rsidR="00BB4C48" w:rsidRDefault="00BB4C48">
      <w:r>
        <w:t>Step 2:  Simplify the numerator by combining like terms.</w:t>
      </w:r>
    </w:p>
    <w:p w:rsidR="004C1F53" w:rsidRDefault="004C1F53"/>
    <w:p w:rsidR="004C1F53" w:rsidRDefault="004C1F53"/>
    <w:p w:rsidR="004C1F53" w:rsidRDefault="004C1F53"/>
    <w:p w:rsidR="00BB4C48" w:rsidRDefault="00BB4C48"/>
    <w:p w:rsidR="004C1F53" w:rsidRDefault="00BB4C48">
      <w:r>
        <w:t>Step 3:  Check the denominator for any values that make it zero.</w:t>
      </w:r>
    </w:p>
    <w:p w:rsidR="004C1F53" w:rsidRDefault="004C1F53"/>
    <w:p w:rsidR="004C1F53" w:rsidRDefault="004C1F53">
      <w:r>
        <w:t xml:space="preserve">x </w:t>
      </w:r>
      <w:r>
        <w:sym w:font="Symbol" w:char="F0B9"/>
      </w:r>
      <w:r>
        <w:t xml:space="preserve"> _______</w:t>
      </w:r>
    </w:p>
    <w:p w:rsidR="0049237B" w:rsidRDefault="0049237B"/>
    <w:p w:rsidR="008258AA" w:rsidRPr="005C4A16" w:rsidRDefault="004C1F53">
      <w:pPr>
        <w:rPr>
          <w:b/>
          <w:i/>
        </w:rPr>
      </w:pPr>
      <w:r>
        <w:rPr>
          <w:b/>
          <w:i/>
        </w:rPr>
        <w:t>**</w:t>
      </w:r>
      <w:r w:rsidR="008258AA" w:rsidRPr="005C4A16">
        <w:rPr>
          <w:b/>
          <w:i/>
        </w:rPr>
        <w:t>When we DON’T have Common Denominators</w:t>
      </w:r>
      <w:r>
        <w:rPr>
          <w:b/>
          <w:i/>
        </w:rPr>
        <w:t>**</w:t>
      </w:r>
    </w:p>
    <w:p w:rsidR="008258AA" w:rsidRDefault="008258AA"/>
    <w:p w:rsidR="008258AA" w:rsidRDefault="008258AA">
      <w:r w:rsidRPr="00F0183F">
        <w:rPr>
          <w:i/>
          <w:u w:val="single"/>
        </w:rPr>
        <w:t>Step 1:</w:t>
      </w:r>
      <w:r>
        <w:t xml:space="preserve">  Find the Common Denominator.  This is done by finding the Least Common Multiple (LCM).</w:t>
      </w:r>
    </w:p>
    <w:p w:rsidR="008258AA" w:rsidRDefault="008258AA"/>
    <w:p w:rsidR="006F5750" w:rsidRDefault="008258AA">
      <w:r w:rsidRPr="00F0183F">
        <w:rPr>
          <w:i/>
          <w:u w:val="single"/>
        </w:rPr>
        <w:t>St</w:t>
      </w:r>
      <w:r w:rsidR="006F5750" w:rsidRPr="00F0183F">
        <w:rPr>
          <w:i/>
          <w:u w:val="single"/>
        </w:rPr>
        <w:t>ep 2:</w:t>
      </w:r>
      <w:r w:rsidR="006F5750">
        <w:t xml:space="preserve">  Rewrite each fraction with the new numerator and common denominator.</w:t>
      </w:r>
    </w:p>
    <w:p w:rsidR="006F5750" w:rsidRDefault="006F5750"/>
    <w:p w:rsidR="006F5750" w:rsidRDefault="006F5750">
      <w:r w:rsidRPr="00F0183F">
        <w:rPr>
          <w:i/>
          <w:u w:val="single"/>
        </w:rPr>
        <w:t>Step 3:</w:t>
      </w:r>
      <w:r>
        <w:t xml:space="preserve">  Add or Subtract the Numerators.</w:t>
      </w:r>
    </w:p>
    <w:p w:rsidR="006F5750" w:rsidRDefault="006F5750"/>
    <w:p w:rsidR="006F5750" w:rsidRDefault="006F5750">
      <w:r w:rsidRPr="00F0183F">
        <w:rPr>
          <w:i/>
          <w:u w:val="single"/>
        </w:rPr>
        <w:t>Step 4:</w:t>
      </w:r>
      <w:r>
        <w:t xml:space="preserve">  Simplify </w:t>
      </w:r>
      <w:r w:rsidR="00403C4F">
        <w:t xml:space="preserve">the numerator </w:t>
      </w:r>
      <w:r>
        <w:t>by combining like terms.</w:t>
      </w:r>
    </w:p>
    <w:p w:rsidR="006F5750" w:rsidRDefault="006F5750"/>
    <w:p w:rsidR="005A2C34" w:rsidRDefault="006F5750">
      <w:r w:rsidRPr="00F0183F">
        <w:rPr>
          <w:i/>
          <w:u w:val="single"/>
        </w:rPr>
        <w:t>Step 5:</w:t>
      </w:r>
      <w:r>
        <w:t xml:space="preserve">  </w:t>
      </w:r>
      <w:r w:rsidR="00890998">
        <w:t>Identify</w:t>
      </w:r>
      <w:r>
        <w:t xml:space="preserve"> values that cause the denominator to </w:t>
      </w:r>
      <w:r w:rsidR="00890998">
        <w:t>equal</w:t>
      </w:r>
      <w:r>
        <w:t xml:space="preserve"> zero.</w:t>
      </w:r>
    </w:p>
    <w:p w:rsidR="005A2C34" w:rsidRDefault="005A2C34"/>
    <w:p w:rsidR="005A2C34" w:rsidRPr="005C4A16" w:rsidRDefault="005A2C34">
      <w:pPr>
        <w:rPr>
          <w:b/>
        </w:rPr>
      </w:pPr>
      <w:r w:rsidRPr="005C4A16">
        <w:rPr>
          <w:b/>
        </w:rPr>
        <w:t>Example #1</w:t>
      </w:r>
    </w:p>
    <w:p w:rsidR="005A2C34" w:rsidRDefault="005A2C34"/>
    <w:p w:rsidR="005C4A16" w:rsidRDefault="005A2C34">
      <w:r w:rsidRPr="005A2C34">
        <w:rPr>
          <w:position w:val="-20"/>
        </w:rPr>
        <w:object w:dxaOrig="1800" w:dyaOrig="560">
          <v:shape id="_x0000_i1029" type="#_x0000_t75" style="width:90pt;height:28pt" o:ole="">
            <v:imagedata r:id="rId12" r:pict="rId13" o:title=""/>
          </v:shape>
          <o:OLEObject Type="Embed" ProgID="Equation.3" ShapeID="_x0000_i1029" DrawAspect="Content" ObjectID="_1285592566" r:id="rId14"/>
        </w:object>
      </w:r>
    </w:p>
    <w:p w:rsidR="005C4A16" w:rsidRDefault="005C4A16"/>
    <w:p w:rsidR="00215521" w:rsidRDefault="005C4A16">
      <w:r w:rsidRPr="00126BB7">
        <w:rPr>
          <w:i/>
        </w:rPr>
        <w:t>Step 1:</w:t>
      </w:r>
      <w:r>
        <w:t xml:space="preserve">  </w:t>
      </w:r>
      <w:r w:rsidR="00215521">
        <w:t>Find the Common Denominator</w:t>
      </w:r>
    </w:p>
    <w:p w:rsidR="00215521" w:rsidRDefault="00215521"/>
    <w:p w:rsidR="005C4A16" w:rsidRDefault="005C4A16">
      <w:r>
        <w:t>Since we do not have a common denominator we need to find out what it is.  To begin this process we must first factor the denominator of the first fraction.  It is a trinomial so we will use reverse FOIL to factor it.</w:t>
      </w:r>
    </w:p>
    <w:p w:rsidR="005C4A16" w:rsidRDefault="005C4A16"/>
    <w:p w:rsidR="005C4A16" w:rsidRDefault="005C4A16">
      <w:r w:rsidRPr="005C4A16">
        <w:rPr>
          <w:position w:val="-24"/>
        </w:rPr>
        <w:object w:dxaOrig="1980" w:dyaOrig="600">
          <v:shape id="_x0000_i1030" type="#_x0000_t75" style="width:99.35pt;height:30pt" o:ole="">
            <v:imagedata r:id="rId15" r:pict="rId16" o:title=""/>
          </v:shape>
          <o:OLEObject Type="Embed" ProgID="Equation.3" ShapeID="_x0000_i1030" DrawAspect="Content" ObjectID="_1285592567" r:id="rId17"/>
        </w:object>
      </w:r>
    </w:p>
    <w:p w:rsidR="005C4A16" w:rsidRDefault="005C4A16"/>
    <w:p w:rsidR="00433D73" w:rsidRDefault="005C4A16">
      <w:r>
        <w:t xml:space="preserve">Now that the rational expression is </w:t>
      </w:r>
      <w:r w:rsidR="00433D73">
        <w:t>factored we can easily see what the common denominator will be, (x+1)(x+2).</w:t>
      </w:r>
    </w:p>
    <w:p w:rsidR="00215521" w:rsidRDefault="00215521"/>
    <w:p w:rsidR="00215521" w:rsidRDefault="00215521">
      <w:r w:rsidRPr="00126BB7">
        <w:rPr>
          <w:i/>
        </w:rPr>
        <w:t>Step 2:</w:t>
      </w:r>
      <w:r>
        <w:t xml:space="preserve">  Rewrite each fraction with the new numerator and common denominator.</w:t>
      </w:r>
    </w:p>
    <w:p w:rsidR="00433D73" w:rsidRDefault="00433D73"/>
    <w:p w:rsidR="00433D73" w:rsidRDefault="00433D73">
      <w:r>
        <w:t>In order to get this denominator in the second fraction we have to multiply both the top and the bottom by (x+2).</w:t>
      </w:r>
    </w:p>
    <w:p w:rsidR="00433D73" w:rsidRDefault="00433D73"/>
    <w:p w:rsidR="00433D73" w:rsidRDefault="00433D73">
      <w:r w:rsidRPr="00433D73">
        <w:rPr>
          <w:position w:val="-24"/>
        </w:rPr>
        <w:object w:dxaOrig="2760" w:dyaOrig="600">
          <v:shape id="_x0000_i1031" type="#_x0000_t75" style="width:138pt;height:30pt" o:ole="">
            <v:imagedata r:id="rId18" r:pict="rId19" o:title=""/>
          </v:shape>
          <o:OLEObject Type="Embed" ProgID="Equation.3" ShapeID="_x0000_i1031" DrawAspect="Content" ObjectID="_1285592568" r:id="rId20"/>
        </w:object>
      </w:r>
      <w:r>
        <w:t xml:space="preserve">   </w:t>
      </w:r>
      <w:r>
        <w:sym w:font="Symbol" w:char="F0AE"/>
      </w:r>
      <w:r>
        <w:t xml:space="preserve">   </w:t>
      </w:r>
      <w:r w:rsidRPr="00433D73">
        <w:rPr>
          <w:position w:val="-24"/>
        </w:rPr>
        <w:object w:dxaOrig="2760" w:dyaOrig="640">
          <v:shape id="_x0000_i1032" type="#_x0000_t75" style="width:138pt;height:32pt" o:ole="">
            <v:imagedata r:id="rId21" r:pict="rId22" o:title=""/>
          </v:shape>
          <o:OLEObject Type="Embed" ProgID="Equation.3" ShapeID="_x0000_i1032" DrawAspect="Content" ObjectID="_1285592569" r:id="rId23"/>
        </w:object>
      </w:r>
    </w:p>
    <w:p w:rsidR="00433D73" w:rsidRDefault="00433D73"/>
    <w:p w:rsidR="00403C4F" w:rsidRDefault="00403C4F">
      <w:r w:rsidRPr="00126BB7">
        <w:rPr>
          <w:i/>
        </w:rPr>
        <w:t>Step 3:</w:t>
      </w:r>
      <w:r>
        <w:t xml:space="preserve">  Add the Numerators</w:t>
      </w:r>
    </w:p>
    <w:p w:rsidR="00403C4F" w:rsidRDefault="00403C4F"/>
    <w:p w:rsidR="00403C4F" w:rsidRDefault="00403C4F">
      <w:r w:rsidRPr="00403C4F">
        <w:rPr>
          <w:position w:val="-24"/>
        </w:rPr>
        <w:object w:dxaOrig="1440" w:dyaOrig="640">
          <v:shape id="_x0000_i1034" type="#_x0000_t75" style="width:1in;height:32pt" o:ole="">
            <v:imagedata r:id="rId24" r:pict="rId25" o:title=""/>
          </v:shape>
          <o:OLEObject Type="Embed" ProgID="Equation.3" ShapeID="_x0000_i1034" DrawAspect="Content" ObjectID="_1285592570" r:id="rId26"/>
        </w:object>
      </w:r>
    </w:p>
    <w:p w:rsidR="00403C4F" w:rsidRDefault="00403C4F"/>
    <w:p w:rsidR="0049237B" w:rsidRDefault="00403C4F">
      <w:r w:rsidRPr="00126BB7">
        <w:rPr>
          <w:i/>
        </w:rPr>
        <w:t>Step 4:</w:t>
      </w:r>
      <w:r>
        <w:t xml:space="preserve">  Simplify the numerator by combining like terms</w:t>
      </w:r>
    </w:p>
    <w:p w:rsidR="001722F0" w:rsidRDefault="001722F0"/>
    <w:p w:rsidR="00890998" w:rsidRDefault="005C3CEC">
      <w:r w:rsidRPr="005C3CEC">
        <w:rPr>
          <w:position w:val="-24"/>
        </w:rPr>
        <w:object w:dxaOrig="1300" w:dyaOrig="640">
          <v:shape id="_x0000_i1036" type="#_x0000_t75" style="width:65.35pt;height:32pt" o:ole="">
            <v:imagedata r:id="rId27" r:pict="rId28" o:title=""/>
          </v:shape>
          <o:OLEObject Type="Embed" ProgID="Equation.3" ShapeID="_x0000_i1036" DrawAspect="Content" ObjectID="_1285592571" r:id="rId29"/>
        </w:object>
      </w:r>
    </w:p>
    <w:p w:rsidR="00890998" w:rsidRDefault="00890998"/>
    <w:p w:rsidR="00EA35C3" w:rsidRDefault="00890998">
      <w:r w:rsidRPr="00126BB7">
        <w:rPr>
          <w:i/>
        </w:rPr>
        <w:t>Step 5:</w:t>
      </w:r>
      <w:r>
        <w:t xml:space="preserve">  Identify values that caus</w:t>
      </w:r>
      <w:r w:rsidR="00323C23">
        <w:t>e the denominator to equal zero</w:t>
      </w:r>
    </w:p>
    <w:p w:rsidR="00EA35C3" w:rsidRDefault="00EA35C3"/>
    <w:p w:rsidR="001722F0" w:rsidRDefault="005C48C2">
      <w:r>
        <w:t>The</w:t>
      </w:r>
      <w:r w:rsidR="00EA35C3">
        <w:t xml:space="preserve"> values x = –1 and x = –2 cause the denominator to be zero.</w:t>
      </w:r>
      <w:r>
        <w:t xml:space="preserve">  (</w:t>
      </w:r>
      <w:r w:rsidR="00B87862">
        <w:t xml:space="preserve">x </w:t>
      </w:r>
      <w:r w:rsidR="00B87862">
        <w:sym w:font="Symbol" w:char="F0B9"/>
      </w:r>
      <w:r w:rsidR="00B87862">
        <w:t xml:space="preserve"> –1 and x </w:t>
      </w:r>
      <w:r w:rsidR="00B87862">
        <w:sym w:font="Symbol" w:char="F0B9"/>
      </w:r>
      <w:r w:rsidR="00B87862">
        <w:t xml:space="preserve"> –</w:t>
      </w:r>
      <w:r>
        <w:t>2)</w:t>
      </w:r>
    </w:p>
    <w:p w:rsidR="0013764F" w:rsidRDefault="0013764F"/>
    <w:p w:rsidR="0013764F" w:rsidRPr="0013764F" w:rsidRDefault="0013764F">
      <w:pPr>
        <w:rPr>
          <w:b/>
        </w:rPr>
      </w:pPr>
      <w:r w:rsidRPr="0013764F">
        <w:rPr>
          <w:b/>
        </w:rPr>
        <w:t>Practice Problem #1</w:t>
      </w:r>
    </w:p>
    <w:p w:rsidR="0013764F" w:rsidRDefault="0013764F"/>
    <w:p w:rsidR="0013764F" w:rsidRDefault="0013764F">
      <w:r w:rsidRPr="0013764F">
        <w:rPr>
          <w:position w:val="-20"/>
        </w:rPr>
        <w:object w:dxaOrig="1540" w:dyaOrig="560">
          <v:shape id="_x0000_i1038" type="#_x0000_t75" style="width:77.35pt;height:28pt" o:ole="">
            <v:imagedata r:id="rId30" r:pict="rId31" o:title=""/>
          </v:shape>
          <o:OLEObject Type="Embed" ProgID="Equation.3" ShapeID="_x0000_i1038" DrawAspect="Content" ObjectID="_1285592572" r:id="rId32"/>
        </w:object>
      </w:r>
    </w:p>
    <w:p w:rsidR="0013764F" w:rsidRDefault="0013764F"/>
    <w:p w:rsidR="0013764F" w:rsidRDefault="0013764F">
      <w:r>
        <w:t>Step 1:  Find the Common Denominator</w:t>
      </w:r>
    </w:p>
    <w:p w:rsidR="006601BB" w:rsidRDefault="006601BB"/>
    <w:p w:rsidR="006601BB" w:rsidRDefault="006601BB"/>
    <w:p w:rsidR="0013764F" w:rsidRDefault="0013764F"/>
    <w:p w:rsidR="0013764F" w:rsidRDefault="0013764F">
      <w:r>
        <w:t>Step 2:  Rewrite each fraction with the new numerator and common denominator</w:t>
      </w:r>
    </w:p>
    <w:p w:rsidR="006601BB" w:rsidRDefault="006601BB"/>
    <w:p w:rsidR="006601BB" w:rsidRDefault="006601BB"/>
    <w:p w:rsidR="006601BB" w:rsidRDefault="006601BB"/>
    <w:p w:rsidR="006601BB" w:rsidRDefault="006601BB"/>
    <w:p w:rsidR="0013764F" w:rsidRDefault="0013764F"/>
    <w:p w:rsidR="00323C23" w:rsidRDefault="0013764F">
      <w:r>
        <w:t>Step 3:  Subtract the numerators</w:t>
      </w:r>
    </w:p>
    <w:p w:rsidR="006601BB" w:rsidRDefault="006601BB"/>
    <w:p w:rsidR="006601BB" w:rsidRDefault="006601BB"/>
    <w:p w:rsidR="006601BB" w:rsidRDefault="006601BB"/>
    <w:p w:rsidR="00323C23" w:rsidRDefault="00323C23"/>
    <w:p w:rsidR="00323C23" w:rsidRDefault="00323C23">
      <w:r>
        <w:t>Step 4:  Simplify the numerator by combining like terms</w:t>
      </w:r>
    </w:p>
    <w:p w:rsidR="006601BB" w:rsidRDefault="006601BB"/>
    <w:p w:rsidR="006601BB" w:rsidRDefault="006601BB"/>
    <w:p w:rsidR="00323C23" w:rsidRDefault="00323C23"/>
    <w:p w:rsidR="004C21D8" w:rsidRDefault="00323C23">
      <w:r>
        <w:t>Step 5:  Identify values that cause the denominator to equal zero</w:t>
      </w:r>
    </w:p>
    <w:p w:rsidR="005C48C2" w:rsidRDefault="005C48C2"/>
    <w:p w:rsidR="004C21D8" w:rsidRDefault="004C21D8"/>
    <w:p w:rsidR="001500E5" w:rsidRPr="004C21D8" w:rsidRDefault="004C21D8">
      <w:r>
        <w:rPr>
          <w:b/>
        </w:rPr>
        <w:t>Assignment:</w:t>
      </w:r>
      <w:r>
        <w:t xml:space="preserve">  </w:t>
      </w:r>
      <w:r w:rsidR="005C48C2">
        <w:t>pg 588 #2-12, #17-27</w:t>
      </w:r>
    </w:p>
    <w:sectPr w:rsidR="001500E5" w:rsidRPr="004C21D8" w:rsidSect="001500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32F0"/>
    <w:rsid w:val="00126BB7"/>
    <w:rsid w:val="0013764F"/>
    <w:rsid w:val="00143924"/>
    <w:rsid w:val="001500E5"/>
    <w:rsid w:val="001722F0"/>
    <w:rsid w:val="001E32F0"/>
    <w:rsid w:val="00215521"/>
    <w:rsid w:val="00323C23"/>
    <w:rsid w:val="00330D06"/>
    <w:rsid w:val="003E683A"/>
    <w:rsid w:val="00403C4F"/>
    <w:rsid w:val="00433D73"/>
    <w:rsid w:val="0049237B"/>
    <w:rsid w:val="004C1F53"/>
    <w:rsid w:val="004C21D8"/>
    <w:rsid w:val="00525DF1"/>
    <w:rsid w:val="005817D7"/>
    <w:rsid w:val="005A2C34"/>
    <w:rsid w:val="005C3CEC"/>
    <w:rsid w:val="005C48C2"/>
    <w:rsid w:val="005C4A16"/>
    <w:rsid w:val="00633AAD"/>
    <w:rsid w:val="006601BB"/>
    <w:rsid w:val="006F5750"/>
    <w:rsid w:val="00746DF0"/>
    <w:rsid w:val="008258AA"/>
    <w:rsid w:val="008833DA"/>
    <w:rsid w:val="00890998"/>
    <w:rsid w:val="00995BE7"/>
    <w:rsid w:val="00B87862"/>
    <w:rsid w:val="00BB4C48"/>
    <w:rsid w:val="00D62270"/>
    <w:rsid w:val="00EA35C3"/>
    <w:rsid w:val="00F018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3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3.bin"/><Relationship Id="rId21" Type="http://schemas.openxmlformats.org/officeDocument/2006/relationships/image" Target="media/image15.png"/><Relationship Id="rId22" Type="http://schemas.openxmlformats.org/officeDocument/2006/relationships/image" Target="media/image16.pict"/><Relationship Id="rId23" Type="http://schemas.openxmlformats.org/officeDocument/2006/relationships/oleObject" Target="embeddings/Microsoft_Equation4.bin"/><Relationship Id="rId24" Type="http://schemas.openxmlformats.org/officeDocument/2006/relationships/image" Target="media/image17.png"/><Relationship Id="rId25" Type="http://schemas.openxmlformats.org/officeDocument/2006/relationships/image" Target="media/image18.pict"/><Relationship Id="rId26" Type="http://schemas.openxmlformats.org/officeDocument/2006/relationships/oleObject" Target="embeddings/Microsoft_Equation5.bin"/><Relationship Id="rId27" Type="http://schemas.openxmlformats.org/officeDocument/2006/relationships/image" Target="media/image19.png"/><Relationship Id="rId28" Type="http://schemas.openxmlformats.org/officeDocument/2006/relationships/image" Target="media/image20.pict"/><Relationship Id="rId29" Type="http://schemas.openxmlformats.org/officeDocument/2006/relationships/oleObject" Target="embeddings/Microsoft_Equation6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image" Target="media/image21.png"/><Relationship Id="rId31" Type="http://schemas.openxmlformats.org/officeDocument/2006/relationships/image" Target="media/image22.pict"/><Relationship Id="rId32" Type="http://schemas.openxmlformats.org/officeDocument/2006/relationships/oleObject" Target="embeddings/Microsoft_Equation7.bin"/><Relationship Id="rId9" Type="http://schemas.openxmlformats.org/officeDocument/2006/relationships/image" Target="media/image6.pict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image" Target="media/image5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ict"/><Relationship Id="rId12" Type="http://schemas.openxmlformats.org/officeDocument/2006/relationships/image" Target="media/image9.png"/><Relationship Id="rId13" Type="http://schemas.openxmlformats.org/officeDocument/2006/relationships/image" Target="media/image10.pict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11.png"/><Relationship Id="rId16" Type="http://schemas.openxmlformats.org/officeDocument/2006/relationships/image" Target="media/image12.pict"/><Relationship Id="rId17" Type="http://schemas.openxmlformats.org/officeDocument/2006/relationships/oleObject" Target="embeddings/Microsoft_Equation2.bin"/><Relationship Id="rId18" Type="http://schemas.openxmlformats.org/officeDocument/2006/relationships/image" Target="media/image13.png"/><Relationship Id="rId19" Type="http://schemas.openxmlformats.org/officeDocument/2006/relationships/image" Target="media/image1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3</Pages>
  <Words>421</Words>
  <Characters>2400</Characters>
  <Application>Microsoft Macintosh Word</Application>
  <DocSecurity>0</DocSecurity>
  <Lines>20</Lines>
  <Paragraphs>4</Paragraphs>
  <ScaleCrop>false</ScaleCrop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29</cp:revision>
  <dcterms:created xsi:type="dcterms:W3CDTF">2012-10-13T01:51:00Z</dcterms:created>
  <dcterms:modified xsi:type="dcterms:W3CDTF">2012-10-14T20:14:00Z</dcterms:modified>
</cp:coreProperties>
</file>